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BB" w:rsidRPr="002959CB" w:rsidRDefault="001624BB" w:rsidP="001624BB">
      <w:pPr>
        <w:pStyle w:val="1"/>
        <w:keepNext/>
        <w:keepLines/>
        <w:ind w:left="360" w:firstLine="0"/>
        <w:jc w:val="left"/>
      </w:pPr>
      <w:bookmarkStart w:id="0" w:name="_Toc418953055"/>
      <w:r w:rsidRPr="002959CB">
        <w:t>Тест по теме «Правила делового общения»</w:t>
      </w:r>
      <w:bookmarkEnd w:id="0"/>
      <w:r w:rsidRPr="002959CB">
        <w:t xml:space="preserve"> 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24BB">
        <w:rPr>
          <w:color w:val="000000"/>
          <w:sz w:val="24"/>
          <w:szCs w:val="24"/>
        </w:rPr>
        <w:t>1</w:t>
      </w:r>
      <w:r w:rsidRPr="002959CB">
        <w:rPr>
          <w:color w:val="000000"/>
          <w:sz w:val="24"/>
          <w:szCs w:val="24"/>
        </w:rPr>
        <w:t>. Из предложенных определений выберите те, которые по смыслу под</w:t>
      </w:r>
      <w:r w:rsidRPr="002959CB">
        <w:rPr>
          <w:color w:val="000000"/>
          <w:sz w:val="24"/>
          <w:szCs w:val="24"/>
        </w:rPr>
        <w:softHyphen/>
        <w:t>ходят к понятиям:</w:t>
      </w:r>
    </w:p>
    <w:p w:rsidR="001624B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  <w:sectPr w:rsidR="001624BB" w:rsidSect="00494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lastRenderedPageBreak/>
        <w:t>а)  «этика»;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«нравственность»;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«мораль».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2959CB">
        <w:rPr>
          <w:color w:val="000000"/>
          <w:sz w:val="24"/>
          <w:szCs w:val="24"/>
        </w:rPr>
        <w:lastRenderedPageBreak/>
        <w:t>А. Устоявшиеся в обществе принципы, нормы, правила пов</w:t>
      </w:r>
      <w:r w:rsidRPr="002959CB">
        <w:rPr>
          <w:color w:val="000000"/>
          <w:sz w:val="24"/>
          <w:szCs w:val="24"/>
        </w:rPr>
        <w:t>е</w:t>
      </w:r>
      <w:r w:rsidRPr="002959CB">
        <w:rPr>
          <w:color w:val="000000"/>
          <w:sz w:val="24"/>
          <w:szCs w:val="24"/>
        </w:rPr>
        <w:t xml:space="preserve">дения. 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Б. Осмысление ценности не только самого себя, но и других.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В. Наука, изучающая нра</w:t>
      </w:r>
      <w:r w:rsidRPr="002959CB">
        <w:rPr>
          <w:color w:val="000000"/>
          <w:sz w:val="24"/>
          <w:szCs w:val="24"/>
        </w:rPr>
        <w:t>в</w:t>
      </w:r>
      <w:r w:rsidRPr="002959CB">
        <w:rPr>
          <w:color w:val="000000"/>
          <w:sz w:val="24"/>
          <w:szCs w:val="24"/>
        </w:rPr>
        <w:t>ственность.</w:t>
      </w:r>
    </w:p>
    <w:p w:rsidR="001624B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</w:rPr>
        <w:sectPr w:rsidR="001624BB" w:rsidSect="001624BB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2410" w:space="567"/>
            <w:col w:w="6378"/>
          </w:cols>
          <w:docGrid w:linePitch="360"/>
        </w:sectPr>
      </w:pP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lastRenderedPageBreak/>
        <w:t>2.  Сформулируйте «золотое» правило нравственности и объясните, почему его назвали «зол</w:t>
      </w:r>
      <w:r w:rsidRPr="002959CB">
        <w:rPr>
          <w:color w:val="000000"/>
          <w:sz w:val="24"/>
          <w:szCs w:val="24"/>
        </w:rPr>
        <w:t>о</w:t>
      </w:r>
      <w:r w:rsidRPr="002959CB">
        <w:rPr>
          <w:color w:val="000000"/>
          <w:sz w:val="24"/>
          <w:szCs w:val="24"/>
        </w:rPr>
        <w:t>тым»?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3.  Потребность вести себя нравственно выступает в виде таких поня</w:t>
      </w:r>
      <w:r w:rsidRPr="002959CB">
        <w:rPr>
          <w:color w:val="000000"/>
          <w:sz w:val="24"/>
          <w:szCs w:val="24"/>
        </w:rPr>
        <w:softHyphen/>
        <w:t>тий, как «долг», «с</w:t>
      </w:r>
      <w:r w:rsidRPr="002959CB">
        <w:rPr>
          <w:color w:val="000000"/>
          <w:sz w:val="24"/>
          <w:szCs w:val="24"/>
        </w:rPr>
        <w:t>о</w:t>
      </w:r>
      <w:r w:rsidRPr="002959CB">
        <w:rPr>
          <w:color w:val="000000"/>
          <w:sz w:val="24"/>
          <w:szCs w:val="24"/>
        </w:rPr>
        <w:t>весть», «честь», «достоинство». Какие понятия прояв</w:t>
      </w:r>
      <w:r w:rsidRPr="002959CB">
        <w:rPr>
          <w:color w:val="000000"/>
          <w:sz w:val="24"/>
          <w:szCs w:val="24"/>
        </w:rPr>
        <w:softHyphen/>
        <w:t>ляются в следующих ситуациях: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коммерсант заботится о своем добром имени, авторитете коллек</w:t>
      </w:r>
      <w:r w:rsidRPr="002959CB">
        <w:rPr>
          <w:color w:val="000000"/>
          <w:sz w:val="24"/>
          <w:szCs w:val="24"/>
        </w:rPr>
        <w:softHyphen/>
        <w:t>тива, престиже своей пр</w:t>
      </w:r>
      <w:r w:rsidRPr="002959CB">
        <w:rPr>
          <w:color w:val="000000"/>
          <w:sz w:val="24"/>
          <w:szCs w:val="24"/>
        </w:rPr>
        <w:t>о</w:t>
      </w:r>
      <w:r w:rsidRPr="002959CB">
        <w:rPr>
          <w:color w:val="000000"/>
          <w:sz w:val="24"/>
          <w:szCs w:val="24"/>
        </w:rPr>
        <w:t>фессии;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грубость коллеги по работе вызывает у членов коллектива чувство стыда перед клиентами не меньше, чем собственная вина.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4.  Согласны ли вы с утверждением: «Совесть — моральное осознание человеком своих дейс</w:t>
      </w:r>
      <w:r w:rsidRPr="002959CB">
        <w:rPr>
          <w:color w:val="000000"/>
          <w:sz w:val="24"/>
          <w:szCs w:val="24"/>
        </w:rPr>
        <w:t>т</w:t>
      </w:r>
      <w:r w:rsidRPr="002959CB">
        <w:rPr>
          <w:color w:val="000000"/>
          <w:sz w:val="24"/>
          <w:szCs w:val="24"/>
        </w:rPr>
        <w:t>вий»? Ответ поясните на примере.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да; б) нет.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5. К профессиональному поведению предъявляются нравственные кри</w:t>
      </w:r>
      <w:r w:rsidRPr="002959CB">
        <w:rPr>
          <w:color w:val="000000"/>
          <w:sz w:val="24"/>
          <w:szCs w:val="24"/>
        </w:rPr>
        <w:softHyphen/>
        <w:t>терии: «вежливость», «тактичность», «деликатность», «доброжелатель</w:t>
      </w:r>
      <w:r w:rsidRPr="002959CB">
        <w:rPr>
          <w:color w:val="000000"/>
          <w:sz w:val="24"/>
          <w:szCs w:val="24"/>
        </w:rPr>
        <w:softHyphen/>
        <w:t>ность».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Какие нравственные критерии проявились в следующих ситуациях: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женщина в возрасте, полной комплекции выбирает себе джинсы для отдыха. Продавец о</w:t>
      </w:r>
      <w:r w:rsidRPr="002959CB">
        <w:rPr>
          <w:color w:val="000000"/>
          <w:sz w:val="24"/>
          <w:szCs w:val="24"/>
        </w:rPr>
        <w:t>с</w:t>
      </w:r>
      <w:r w:rsidRPr="002959CB">
        <w:rPr>
          <w:color w:val="000000"/>
          <w:sz w:val="24"/>
          <w:szCs w:val="24"/>
        </w:rPr>
        <w:t>торожно, чтобы не обидеть, порекомендовал ей купить красивый спортивный костюм, рассказав о его преимуществах перед джинсами. Покупательница согласилась и купила спортивный костюм;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в сберегательном банке к «окошку» оплаты за коммунальные услу</w:t>
      </w:r>
      <w:r w:rsidRPr="002959CB">
        <w:rPr>
          <w:color w:val="000000"/>
          <w:sz w:val="24"/>
          <w:szCs w:val="24"/>
        </w:rPr>
        <w:softHyphen/>
        <w:t>ги подходит очень ра</w:t>
      </w:r>
      <w:r w:rsidRPr="002959CB">
        <w:rPr>
          <w:color w:val="000000"/>
          <w:sz w:val="24"/>
          <w:szCs w:val="24"/>
        </w:rPr>
        <w:t>з</w:t>
      </w:r>
      <w:r w:rsidRPr="002959CB">
        <w:rPr>
          <w:color w:val="000000"/>
          <w:sz w:val="24"/>
          <w:szCs w:val="24"/>
        </w:rPr>
        <w:t>драженный посетитель, не сумевший разобраться в заполнении квитанции нового образца. Кассир сберегательного банка го</w:t>
      </w:r>
      <w:r w:rsidRPr="002959CB">
        <w:rPr>
          <w:color w:val="000000"/>
          <w:sz w:val="24"/>
          <w:szCs w:val="24"/>
        </w:rPr>
        <w:softHyphen/>
        <w:t>ворит: «Не волнуйтесь, сейчас я вам все объясню»?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</w:rPr>
      </w:pPr>
      <w:r w:rsidRPr="002959CB">
        <w:rPr>
          <w:color w:val="000000"/>
          <w:sz w:val="24"/>
          <w:szCs w:val="24"/>
        </w:rPr>
        <w:t xml:space="preserve">6.  Нормами этикета являются: 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упорство, настойчивость;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принципиальность, беспрекословность;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вежливость, тактичность.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7. Предупредительность — это: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галантность по отношению к дамам;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подобострастность;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умение оказать небольшую услугу;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г)  льстивость;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proofErr w:type="spellStart"/>
      <w:r w:rsidRPr="002959CB">
        <w:rPr>
          <w:color w:val="000000"/>
          <w:sz w:val="24"/>
          <w:szCs w:val="24"/>
        </w:rPr>
        <w:t>д</w:t>
      </w:r>
      <w:proofErr w:type="spellEnd"/>
      <w:r w:rsidRPr="002959CB">
        <w:rPr>
          <w:color w:val="000000"/>
          <w:sz w:val="24"/>
          <w:szCs w:val="24"/>
        </w:rPr>
        <w:t xml:space="preserve">)  приветливость по отношению </w:t>
      </w:r>
      <w:proofErr w:type="gramStart"/>
      <w:r w:rsidRPr="002959CB">
        <w:rPr>
          <w:color w:val="000000"/>
          <w:sz w:val="24"/>
          <w:szCs w:val="24"/>
        </w:rPr>
        <w:t>к</w:t>
      </w:r>
      <w:proofErr w:type="gramEnd"/>
      <w:r w:rsidRPr="002959CB">
        <w:rPr>
          <w:color w:val="000000"/>
          <w:sz w:val="24"/>
          <w:szCs w:val="24"/>
        </w:rPr>
        <w:t xml:space="preserve"> старшему;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е)  умение вовремя сгладить неловкость.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8. Укажите правильный ответ. Соблюдение чувства меры в разговоре — это: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вежливость;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дипломатичность;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тактичность;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г)  предупредительность;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proofErr w:type="spellStart"/>
      <w:r w:rsidRPr="002959CB">
        <w:rPr>
          <w:color w:val="000000"/>
          <w:sz w:val="24"/>
          <w:szCs w:val="24"/>
        </w:rPr>
        <w:t>д</w:t>
      </w:r>
      <w:proofErr w:type="spellEnd"/>
      <w:r w:rsidRPr="002959CB">
        <w:rPr>
          <w:color w:val="000000"/>
          <w:sz w:val="24"/>
          <w:szCs w:val="24"/>
        </w:rPr>
        <w:t>)  все ответы верны;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е)  все ответы неверны.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9.  Какие профессиональные моральные нормы нарушены в следую</w:t>
      </w:r>
      <w:r w:rsidRPr="002959CB">
        <w:rPr>
          <w:color w:val="000000"/>
          <w:sz w:val="24"/>
          <w:szCs w:val="24"/>
        </w:rPr>
        <w:softHyphen/>
        <w:t>щих примерах: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«Что же вы, дедушка, дожили до старости, а считать не научи</w:t>
      </w:r>
      <w:r w:rsidRPr="002959CB">
        <w:rPr>
          <w:color w:val="000000"/>
          <w:sz w:val="24"/>
          <w:szCs w:val="24"/>
        </w:rPr>
        <w:softHyphen/>
        <w:t>лись?!» — сказала кассир сберегательного банка клиенту;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«Я не желаю слушать ваши возражения. Мне нет дела до того, что Вы дома обнаружили дефект на рукаве. Была примерка, надо лучше смот</w:t>
      </w:r>
      <w:r w:rsidRPr="002959CB">
        <w:rPr>
          <w:color w:val="000000"/>
          <w:sz w:val="24"/>
          <w:szCs w:val="24"/>
        </w:rPr>
        <w:softHyphen/>
        <w:t>реть на готовое изделие, а не собой в зеркале любоваться» (из монолога приемщицы трикотажного ателье).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lastRenderedPageBreak/>
        <w:t xml:space="preserve">10.  Из предложенных вариантов выберите </w:t>
      </w:r>
      <w:proofErr w:type="gramStart"/>
      <w:r w:rsidRPr="002959CB">
        <w:rPr>
          <w:color w:val="000000"/>
          <w:sz w:val="24"/>
          <w:szCs w:val="24"/>
        </w:rPr>
        <w:t>правильные</w:t>
      </w:r>
      <w:proofErr w:type="gramEnd"/>
      <w:r w:rsidRPr="002959CB">
        <w:rPr>
          <w:color w:val="000000"/>
          <w:sz w:val="24"/>
          <w:szCs w:val="24"/>
        </w:rPr>
        <w:t>. Кто и кого пер</w:t>
      </w:r>
      <w:r w:rsidRPr="002959CB">
        <w:rPr>
          <w:color w:val="000000"/>
          <w:sz w:val="24"/>
          <w:szCs w:val="24"/>
        </w:rPr>
        <w:softHyphen/>
        <w:t>вым должен приветс</w:t>
      </w:r>
      <w:r w:rsidRPr="002959CB">
        <w:rPr>
          <w:color w:val="000000"/>
          <w:sz w:val="24"/>
          <w:szCs w:val="24"/>
        </w:rPr>
        <w:t>т</w:t>
      </w:r>
      <w:r w:rsidRPr="002959CB">
        <w:rPr>
          <w:color w:val="000000"/>
          <w:sz w:val="24"/>
          <w:szCs w:val="24"/>
        </w:rPr>
        <w:t xml:space="preserve">вовать в следующих парах: </w:t>
      </w:r>
      <w:proofErr w:type="gramStart"/>
      <w:r w:rsidRPr="002959CB">
        <w:rPr>
          <w:color w:val="000000"/>
          <w:sz w:val="24"/>
          <w:szCs w:val="24"/>
        </w:rPr>
        <w:t>старший—младший</w:t>
      </w:r>
      <w:proofErr w:type="gramEnd"/>
      <w:r w:rsidRPr="002959CB">
        <w:rPr>
          <w:color w:val="000000"/>
          <w:sz w:val="24"/>
          <w:szCs w:val="24"/>
        </w:rPr>
        <w:t>, жен</w:t>
      </w:r>
      <w:r w:rsidRPr="002959CB">
        <w:rPr>
          <w:color w:val="000000"/>
          <w:sz w:val="24"/>
          <w:szCs w:val="24"/>
        </w:rPr>
        <w:softHyphen/>
        <w:t>щина—мужчина, начальник—подчиненный, пожилой мужчина—девушка?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11.  Инициатором рукопожатия в большинстве случаев должны быть: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женщины;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мужчины;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младшие по возрасту;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г) младшие по положению (подчиненный).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12. Хороший вкус — это: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стиль;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элегантность;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мода.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 xml:space="preserve">13.  Из приведенных примеров выберите те, которые соответствуют этическим </w:t>
      </w:r>
      <w:r w:rsidRPr="002959CB">
        <w:rPr>
          <w:i/>
          <w:iCs/>
          <w:color w:val="000000"/>
          <w:sz w:val="24"/>
          <w:szCs w:val="24"/>
        </w:rPr>
        <w:t xml:space="preserve">запретам </w:t>
      </w:r>
      <w:r w:rsidRPr="002959CB">
        <w:rPr>
          <w:color w:val="000000"/>
          <w:sz w:val="24"/>
          <w:szCs w:val="24"/>
        </w:rPr>
        <w:t>на некоторые ответы и вопросы в процессе телефон</w:t>
      </w:r>
      <w:r w:rsidRPr="002959CB">
        <w:rPr>
          <w:color w:val="000000"/>
          <w:sz w:val="24"/>
          <w:szCs w:val="24"/>
        </w:rPr>
        <w:softHyphen/>
        <w:t>ного разговора.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«Алло, это кто?»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«Петрова сейчас нет. Чем я могу вам помочь?»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«Иванова нет на месте, не знаю, где он!»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г)  «Лады, договорились. Пока»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proofErr w:type="spellStart"/>
      <w:r w:rsidRPr="002959CB">
        <w:rPr>
          <w:color w:val="000000"/>
          <w:sz w:val="24"/>
          <w:szCs w:val="24"/>
        </w:rPr>
        <w:t>д</w:t>
      </w:r>
      <w:proofErr w:type="spellEnd"/>
      <w:r w:rsidRPr="002959CB">
        <w:rPr>
          <w:color w:val="000000"/>
          <w:sz w:val="24"/>
          <w:szCs w:val="24"/>
        </w:rPr>
        <w:t>)  «Куда я попала?»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е)  «Иванова сейчас нет. Будет в 14.30. Может быть, ему что-нибудь передать?»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14. При завершении разговора первым кладет трубку тот, кто позвонил. А как поступить му</w:t>
      </w:r>
      <w:r w:rsidRPr="002959CB">
        <w:rPr>
          <w:color w:val="000000"/>
          <w:sz w:val="24"/>
          <w:szCs w:val="24"/>
        </w:rPr>
        <w:t>ж</w:t>
      </w:r>
      <w:r w:rsidRPr="002959CB">
        <w:rPr>
          <w:color w:val="000000"/>
          <w:sz w:val="24"/>
          <w:szCs w:val="24"/>
        </w:rPr>
        <w:t>чине, который позвонил женщине?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15.  Отличаются ли визитные карточки женщин от визитных карточек мужчин? Выберите правильный ответ: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отличаются по размеру;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не отличаются;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отличаются по цвету;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г)  отличаются за счет «украшательств».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16. Укажите правильный ответ. Деловой протокол — это: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осознание добросовестного исполнения сотрудниками своих обя</w:t>
      </w:r>
      <w:r w:rsidRPr="002959CB">
        <w:rPr>
          <w:color w:val="000000"/>
          <w:sz w:val="24"/>
          <w:szCs w:val="24"/>
        </w:rPr>
        <w:softHyphen/>
        <w:t>занностей;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свод правил в деловых и служебных отношениях;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правила, регламентирующие порядок встреч и проводов, проведе</w:t>
      </w:r>
      <w:r w:rsidRPr="002959CB">
        <w:rPr>
          <w:color w:val="000000"/>
          <w:sz w:val="24"/>
          <w:szCs w:val="24"/>
        </w:rPr>
        <w:softHyphen/>
        <w:t>ние бесед и переговоров, организацию приемов и деловой переписки;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г)  все ответы верны;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proofErr w:type="spellStart"/>
      <w:r w:rsidRPr="002959CB">
        <w:rPr>
          <w:color w:val="000000"/>
          <w:sz w:val="24"/>
          <w:szCs w:val="24"/>
        </w:rPr>
        <w:t>д</w:t>
      </w:r>
      <w:proofErr w:type="spellEnd"/>
      <w:r w:rsidRPr="002959CB">
        <w:rPr>
          <w:color w:val="000000"/>
          <w:sz w:val="24"/>
          <w:szCs w:val="24"/>
        </w:rPr>
        <w:t>)  все ответы неверны.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 xml:space="preserve">17.  Укажите, какие позиции </w:t>
      </w:r>
      <w:r w:rsidRPr="002959CB">
        <w:rPr>
          <w:i/>
          <w:iCs/>
          <w:color w:val="000000"/>
          <w:sz w:val="24"/>
          <w:szCs w:val="24"/>
        </w:rPr>
        <w:t xml:space="preserve">делового взаимодействия </w:t>
      </w:r>
      <w:r w:rsidRPr="002959CB">
        <w:rPr>
          <w:color w:val="000000"/>
          <w:sz w:val="24"/>
          <w:szCs w:val="24"/>
        </w:rPr>
        <w:t>соответствуют нравственным критер</w:t>
      </w:r>
      <w:r w:rsidRPr="002959CB">
        <w:rPr>
          <w:color w:val="000000"/>
          <w:sz w:val="24"/>
          <w:szCs w:val="24"/>
        </w:rPr>
        <w:t>и</w:t>
      </w:r>
      <w:r w:rsidRPr="002959CB">
        <w:rPr>
          <w:color w:val="000000"/>
          <w:sz w:val="24"/>
          <w:szCs w:val="24"/>
        </w:rPr>
        <w:t>ям: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современный коммерсант при совершении сделки должен быть убеж</w:t>
      </w:r>
      <w:r w:rsidRPr="002959CB">
        <w:rPr>
          <w:color w:val="000000"/>
          <w:sz w:val="24"/>
          <w:szCs w:val="24"/>
        </w:rPr>
        <w:softHyphen/>
        <w:t>ден, что честь превыше прибыли;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не доверяй никому и уважай себя;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нужно быть внимательным и вежливым в общении, корректным с окружающими (коллег</w:t>
      </w:r>
      <w:r w:rsidRPr="002959CB">
        <w:rPr>
          <w:color w:val="000000"/>
          <w:sz w:val="24"/>
          <w:szCs w:val="24"/>
        </w:rPr>
        <w:t>а</w:t>
      </w:r>
      <w:r w:rsidRPr="002959CB">
        <w:rPr>
          <w:color w:val="000000"/>
          <w:sz w:val="24"/>
          <w:szCs w:val="24"/>
        </w:rPr>
        <w:t>ми, начальством и клиентами, партнерами по общению), уметь щадить самолюбие собеседников;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г)  принципом деловых отношений должна быть только конкуренция (противоборство);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proofErr w:type="spellStart"/>
      <w:r w:rsidRPr="002959CB">
        <w:rPr>
          <w:color w:val="000000"/>
          <w:sz w:val="24"/>
          <w:szCs w:val="24"/>
        </w:rPr>
        <w:t>д</w:t>
      </w:r>
      <w:proofErr w:type="spellEnd"/>
      <w:r w:rsidRPr="002959CB">
        <w:rPr>
          <w:color w:val="000000"/>
          <w:sz w:val="24"/>
          <w:szCs w:val="24"/>
        </w:rPr>
        <w:t>) следует быть тактичным в общении, т.е. предоставлять возможность партнеру выйти из з</w:t>
      </w:r>
      <w:r w:rsidRPr="002959CB">
        <w:rPr>
          <w:color w:val="000000"/>
          <w:sz w:val="24"/>
          <w:szCs w:val="24"/>
        </w:rPr>
        <w:t>а</w:t>
      </w:r>
      <w:r w:rsidRPr="002959CB">
        <w:rPr>
          <w:color w:val="000000"/>
          <w:sz w:val="24"/>
          <w:szCs w:val="24"/>
        </w:rPr>
        <w:t>труднений с честью и достоинством, не потеряв своего «лица»;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е)  всегда нужно ориентироваться на конечную цель (например, полу</w:t>
      </w:r>
      <w:r w:rsidRPr="002959CB">
        <w:rPr>
          <w:color w:val="000000"/>
          <w:sz w:val="24"/>
          <w:szCs w:val="24"/>
        </w:rPr>
        <w:softHyphen/>
        <w:t>чение прибыли, заключ</w:t>
      </w:r>
      <w:r w:rsidRPr="002959CB">
        <w:rPr>
          <w:color w:val="000000"/>
          <w:sz w:val="24"/>
          <w:szCs w:val="24"/>
        </w:rPr>
        <w:t>е</w:t>
      </w:r>
      <w:r w:rsidRPr="002959CB">
        <w:rPr>
          <w:color w:val="000000"/>
          <w:sz w:val="24"/>
          <w:szCs w:val="24"/>
        </w:rPr>
        <w:t>ние крупного контракта). Следовательно, цель оправдывает средства.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 xml:space="preserve">18.  Какие «заповеди», сформулированные </w:t>
      </w:r>
      <w:proofErr w:type="spellStart"/>
      <w:r w:rsidRPr="002959CB">
        <w:rPr>
          <w:color w:val="000000"/>
          <w:sz w:val="24"/>
          <w:szCs w:val="24"/>
        </w:rPr>
        <w:t>Дж</w:t>
      </w:r>
      <w:proofErr w:type="gramStart"/>
      <w:r w:rsidRPr="002959CB">
        <w:rPr>
          <w:color w:val="000000"/>
          <w:sz w:val="24"/>
          <w:szCs w:val="24"/>
        </w:rPr>
        <w:t>.Я</w:t>
      </w:r>
      <w:proofErr w:type="gramEnd"/>
      <w:r w:rsidRPr="002959CB">
        <w:rPr>
          <w:color w:val="000000"/>
          <w:sz w:val="24"/>
          <w:szCs w:val="24"/>
        </w:rPr>
        <w:t>гер</w:t>
      </w:r>
      <w:proofErr w:type="spellEnd"/>
      <w:r w:rsidRPr="002959CB">
        <w:rPr>
          <w:color w:val="000000"/>
          <w:sz w:val="24"/>
          <w:szCs w:val="24"/>
        </w:rPr>
        <w:t xml:space="preserve">, относятся к </w:t>
      </w:r>
      <w:r w:rsidRPr="002959CB">
        <w:rPr>
          <w:i/>
          <w:iCs/>
          <w:color w:val="000000"/>
          <w:sz w:val="24"/>
          <w:szCs w:val="24"/>
        </w:rPr>
        <w:t>дело</w:t>
      </w:r>
      <w:r w:rsidRPr="002959CB">
        <w:rPr>
          <w:i/>
          <w:iCs/>
          <w:color w:val="000000"/>
          <w:sz w:val="24"/>
          <w:szCs w:val="24"/>
        </w:rPr>
        <w:softHyphen/>
        <w:t>вому этикету.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делайте все вовремя;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громко не смейтесь;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сдерживайте свое раздражение;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lastRenderedPageBreak/>
        <w:t>г)  не болтайте лишнего;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proofErr w:type="spellStart"/>
      <w:r w:rsidRPr="002959CB">
        <w:rPr>
          <w:color w:val="000000"/>
          <w:sz w:val="24"/>
          <w:szCs w:val="24"/>
        </w:rPr>
        <w:t>д</w:t>
      </w:r>
      <w:proofErr w:type="spellEnd"/>
      <w:r w:rsidRPr="002959CB">
        <w:rPr>
          <w:color w:val="000000"/>
          <w:sz w:val="24"/>
          <w:szCs w:val="24"/>
        </w:rPr>
        <w:t>)  будьте любезны, доброжелательны и приветливы;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е)  думайте о других, а не только о себе;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ж)  не будьте неряшливы;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proofErr w:type="spellStart"/>
      <w:r w:rsidRPr="002959CB">
        <w:rPr>
          <w:color w:val="000000"/>
          <w:sz w:val="24"/>
          <w:szCs w:val="24"/>
        </w:rPr>
        <w:t>з</w:t>
      </w:r>
      <w:proofErr w:type="spellEnd"/>
      <w:r w:rsidRPr="002959CB">
        <w:rPr>
          <w:color w:val="000000"/>
          <w:sz w:val="24"/>
          <w:szCs w:val="24"/>
        </w:rPr>
        <w:t xml:space="preserve">)  </w:t>
      </w:r>
      <w:proofErr w:type="gramStart"/>
      <w:r w:rsidRPr="002959CB">
        <w:rPr>
          <w:color w:val="000000"/>
          <w:sz w:val="24"/>
          <w:szCs w:val="24"/>
        </w:rPr>
        <w:t>одевайтесь</w:t>
      </w:r>
      <w:proofErr w:type="gramEnd"/>
      <w:r w:rsidRPr="002959CB">
        <w:rPr>
          <w:color w:val="000000"/>
          <w:sz w:val="24"/>
          <w:szCs w:val="24"/>
        </w:rPr>
        <w:t xml:space="preserve"> как положено;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и) говорите и пишите хорошим языком?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19.  Укажите, какие позиции при проведении деловой беседы необхо</w:t>
      </w:r>
      <w:r w:rsidRPr="002959CB">
        <w:rPr>
          <w:color w:val="000000"/>
          <w:sz w:val="24"/>
          <w:szCs w:val="24"/>
        </w:rPr>
        <w:softHyphen/>
        <w:t>димо учитывать: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этические нормы и правила;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помещение не должно препятствовать установлению атмосферы доверия;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начальная фаза беседы задает тон всей дальнейшей беседы;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г)  все позиции верны;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proofErr w:type="spellStart"/>
      <w:r w:rsidRPr="002959CB">
        <w:rPr>
          <w:color w:val="000000"/>
          <w:sz w:val="24"/>
          <w:szCs w:val="24"/>
        </w:rPr>
        <w:t>д</w:t>
      </w:r>
      <w:proofErr w:type="spellEnd"/>
      <w:r w:rsidRPr="002959CB">
        <w:rPr>
          <w:color w:val="000000"/>
          <w:sz w:val="24"/>
          <w:szCs w:val="24"/>
        </w:rPr>
        <w:t>)  все позиции неверны.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 xml:space="preserve">20. Укажите правильный ответ. Атмосфера </w:t>
      </w:r>
      <w:r w:rsidRPr="002959CB">
        <w:rPr>
          <w:i/>
          <w:iCs/>
          <w:color w:val="000000"/>
          <w:sz w:val="24"/>
          <w:szCs w:val="24"/>
        </w:rPr>
        <w:t xml:space="preserve">доброжелательности </w:t>
      </w:r>
      <w:r w:rsidRPr="002959CB">
        <w:rPr>
          <w:color w:val="000000"/>
          <w:sz w:val="24"/>
          <w:szCs w:val="24"/>
        </w:rPr>
        <w:t>во вре</w:t>
      </w:r>
      <w:r w:rsidRPr="002959CB">
        <w:rPr>
          <w:color w:val="000000"/>
          <w:sz w:val="24"/>
          <w:szCs w:val="24"/>
        </w:rPr>
        <w:softHyphen/>
        <w:t xml:space="preserve">мя деловой беседы зависит </w:t>
      </w:r>
      <w:proofErr w:type="gramStart"/>
      <w:r w:rsidRPr="002959CB">
        <w:rPr>
          <w:color w:val="000000"/>
          <w:sz w:val="24"/>
          <w:szCs w:val="24"/>
        </w:rPr>
        <w:t>от</w:t>
      </w:r>
      <w:proofErr w:type="gramEnd"/>
      <w:r w:rsidRPr="002959CB">
        <w:rPr>
          <w:color w:val="000000"/>
          <w:sz w:val="24"/>
          <w:szCs w:val="24"/>
        </w:rPr>
        <w:t>: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а)  пунктуальности;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б)  правильного выбора места проведения беседы;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в)  интерьера помещения;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г)  установления контакта с партнером;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proofErr w:type="spellStart"/>
      <w:r w:rsidRPr="002959CB">
        <w:rPr>
          <w:color w:val="000000"/>
          <w:sz w:val="24"/>
          <w:szCs w:val="24"/>
        </w:rPr>
        <w:t>д</w:t>
      </w:r>
      <w:proofErr w:type="spellEnd"/>
      <w:r w:rsidRPr="002959CB">
        <w:rPr>
          <w:color w:val="000000"/>
          <w:sz w:val="24"/>
          <w:szCs w:val="24"/>
        </w:rPr>
        <w:t>)  первых фраз во время беседы;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е)  использование обращения по имени;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959CB">
        <w:rPr>
          <w:color w:val="000000"/>
          <w:sz w:val="24"/>
          <w:szCs w:val="24"/>
        </w:rPr>
        <w:t>ж)  все ответы верны;</w:t>
      </w:r>
    </w:p>
    <w:p w:rsidR="001624BB" w:rsidRPr="002959CB" w:rsidRDefault="001624BB" w:rsidP="001624B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proofErr w:type="spellStart"/>
      <w:r w:rsidRPr="002959CB">
        <w:rPr>
          <w:color w:val="000000"/>
          <w:sz w:val="24"/>
          <w:szCs w:val="24"/>
        </w:rPr>
        <w:t>з</w:t>
      </w:r>
      <w:proofErr w:type="spellEnd"/>
      <w:r w:rsidRPr="002959CB">
        <w:rPr>
          <w:color w:val="000000"/>
          <w:sz w:val="24"/>
          <w:szCs w:val="24"/>
        </w:rPr>
        <w:t>) все ответы неверны.</w:t>
      </w:r>
    </w:p>
    <w:p w:rsidR="00C04559" w:rsidRDefault="001624BB"/>
    <w:sectPr w:rsidR="00C04559" w:rsidSect="001624BB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0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624BB"/>
    <w:rsid w:val="00137F93"/>
    <w:rsid w:val="001624BB"/>
    <w:rsid w:val="001911CD"/>
    <w:rsid w:val="003360E0"/>
    <w:rsid w:val="0048715A"/>
    <w:rsid w:val="004944F2"/>
    <w:rsid w:val="006976A6"/>
    <w:rsid w:val="00A75D42"/>
    <w:rsid w:val="00CF3CAA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BB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F3CAA"/>
    <w:pPr>
      <w:spacing w:line="240" w:lineRule="auto"/>
      <w:jc w:val="center"/>
      <w:outlineLvl w:val="0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99"/>
    <w:qFormat/>
    <w:rsid w:val="00CF3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2015-05-11T11:20:00Z</dcterms:created>
  <dcterms:modified xsi:type="dcterms:W3CDTF">2015-05-11T11:22:00Z</dcterms:modified>
</cp:coreProperties>
</file>