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53" w:rsidRPr="00147253" w:rsidRDefault="00147253" w:rsidP="00147253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aps/>
          <w:kern w:val="36"/>
          <w:sz w:val="24"/>
          <w:szCs w:val="24"/>
        </w:rPr>
      </w:pPr>
      <w:r w:rsidRPr="00147253">
        <w:rPr>
          <w:rFonts w:ascii="Arial" w:hAnsi="Arial" w:cs="Arial"/>
          <w:b/>
          <w:bCs/>
          <w:caps/>
          <w:kern w:val="36"/>
          <w:sz w:val="24"/>
          <w:szCs w:val="24"/>
        </w:rPr>
        <w:t>Самостоятельная работа по курсу</w:t>
      </w:r>
    </w:p>
    <w:p w:rsidR="00147253" w:rsidRDefault="00147253" w:rsidP="00147253">
      <w:pPr>
        <w:tabs>
          <w:tab w:val="left" w:pos="899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МДК 02.02 Основы технического обеспечения диспе</w:t>
      </w:r>
      <w:r w:rsidRPr="00147253">
        <w:rPr>
          <w:rFonts w:ascii="Arial" w:hAnsi="Arial" w:cs="Arial"/>
          <w:b/>
          <w:bCs/>
          <w:sz w:val="24"/>
          <w:szCs w:val="24"/>
        </w:rPr>
        <w:t>т</w:t>
      </w:r>
      <w:r w:rsidRPr="00147253">
        <w:rPr>
          <w:rFonts w:ascii="Arial" w:hAnsi="Arial" w:cs="Arial"/>
          <w:b/>
          <w:bCs/>
          <w:sz w:val="24"/>
          <w:szCs w:val="24"/>
        </w:rPr>
        <w:t>черской службы</w:t>
      </w:r>
    </w:p>
    <w:p w:rsidR="00147253" w:rsidRPr="00147253" w:rsidRDefault="00147253" w:rsidP="00147253">
      <w:pPr>
        <w:tabs>
          <w:tab w:val="left" w:pos="89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 xml:space="preserve">Темы курса: </w:t>
      </w:r>
      <w:r w:rsidRPr="00147253">
        <w:rPr>
          <w:rFonts w:ascii="Arial" w:hAnsi="Arial" w:cs="Arial"/>
          <w:sz w:val="24"/>
          <w:szCs w:val="24"/>
        </w:rPr>
        <w:t>Технические средства информационных технологий, Системное пр</w:t>
      </w:r>
      <w:r w:rsidRPr="00147253">
        <w:rPr>
          <w:rFonts w:ascii="Arial" w:hAnsi="Arial" w:cs="Arial"/>
          <w:sz w:val="24"/>
          <w:szCs w:val="24"/>
        </w:rPr>
        <w:t>о</w:t>
      </w:r>
      <w:r w:rsidRPr="00147253">
        <w:rPr>
          <w:rFonts w:ascii="Arial" w:hAnsi="Arial" w:cs="Arial"/>
          <w:sz w:val="24"/>
          <w:szCs w:val="24"/>
        </w:rPr>
        <w:t>граммное обеспечение, Прикладное программное обеспечение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Цель</w:t>
      </w:r>
      <w:r w:rsidRPr="00147253">
        <w:rPr>
          <w:rFonts w:ascii="Arial" w:hAnsi="Arial" w:cs="Arial"/>
          <w:sz w:val="24"/>
          <w:szCs w:val="24"/>
        </w:rPr>
        <w:t>: применение прикладного программного обеспечения для решения производс</w:t>
      </w:r>
      <w:r w:rsidRPr="00147253">
        <w:rPr>
          <w:rFonts w:ascii="Arial" w:hAnsi="Arial" w:cs="Arial"/>
          <w:sz w:val="24"/>
          <w:szCs w:val="24"/>
        </w:rPr>
        <w:t>т</w:t>
      </w:r>
      <w:r w:rsidRPr="00147253">
        <w:rPr>
          <w:rFonts w:ascii="Arial" w:hAnsi="Arial" w:cs="Arial"/>
          <w:sz w:val="24"/>
          <w:szCs w:val="24"/>
        </w:rPr>
        <w:t>венных задач, изучение автоматизации обработки текста.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Задание</w:t>
      </w:r>
      <w:r w:rsidRPr="00147253">
        <w:rPr>
          <w:rFonts w:ascii="Arial" w:hAnsi="Arial" w:cs="Arial"/>
          <w:sz w:val="24"/>
          <w:szCs w:val="24"/>
        </w:rPr>
        <w:t xml:space="preserve">: </w:t>
      </w:r>
    </w:p>
    <w:p w:rsidR="00147253" w:rsidRPr="00147253" w:rsidRDefault="00147253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составить и оформить реферат по теме своего варианта, </w:t>
      </w:r>
    </w:p>
    <w:p w:rsidR="00147253" w:rsidRPr="00147253" w:rsidRDefault="00147253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обработать текст, </w:t>
      </w:r>
    </w:p>
    <w:p w:rsidR="00147253" w:rsidRPr="00147253" w:rsidRDefault="00147253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составить презентацию по выданной теме.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Темы для работы</w:t>
      </w:r>
    </w:p>
    <w:tbl>
      <w:tblPr>
        <w:tblW w:w="494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8"/>
        <w:gridCol w:w="9295"/>
      </w:tblGrid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№ вар</w:t>
            </w:r>
            <w:r w:rsidRPr="00147253">
              <w:rPr>
                <w:rFonts w:ascii="Arial" w:hAnsi="Arial" w:cs="Arial"/>
                <w:sz w:val="24"/>
                <w:szCs w:val="24"/>
              </w:rPr>
              <w:t>и</w:t>
            </w:r>
            <w:r w:rsidRPr="00147253">
              <w:rPr>
                <w:rFonts w:ascii="Arial" w:hAnsi="Arial" w:cs="Arial"/>
                <w:sz w:val="24"/>
                <w:szCs w:val="24"/>
              </w:rPr>
              <w:t>анта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Задание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Организация работы на ПК, охрана здоровья специалиста при работе на ПК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Системы управления базами данных: основные характеристики, принципы о</w:t>
            </w:r>
            <w:r w:rsidRPr="00147253">
              <w:rPr>
                <w:rFonts w:ascii="Arial" w:hAnsi="Arial" w:cs="Arial"/>
                <w:sz w:val="24"/>
                <w:szCs w:val="24"/>
              </w:rPr>
              <w:t>р</w:t>
            </w:r>
            <w:r w:rsidRPr="00147253">
              <w:rPr>
                <w:rFonts w:ascii="Arial" w:hAnsi="Arial" w:cs="Arial"/>
                <w:sz w:val="24"/>
                <w:szCs w:val="24"/>
              </w:rPr>
              <w:t xml:space="preserve">ганизации БД, обобщенная технология работы 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Основные технологии обработки мультимедийной информ</w:t>
            </w:r>
            <w:r w:rsidRPr="00147253">
              <w:rPr>
                <w:rFonts w:ascii="Arial" w:hAnsi="Arial" w:cs="Arial"/>
                <w:sz w:val="24"/>
                <w:szCs w:val="24"/>
              </w:rPr>
              <w:t>а</w:t>
            </w:r>
            <w:r w:rsidRPr="0014725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Технические устройства персонального компьютера, их назначение, разнови</w:t>
            </w:r>
            <w:r w:rsidRPr="00147253">
              <w:rPr>
                <w:rFonts w:ascii="Arial" w:hAnsi="Arial" w:cs="Arial"/>
                <w:sz w:val="24"/>
                <w:szCs w:val="24"/>
              </w:rPr>
              <w:t>д</w:t>
            </w:r>
            <w:r w:rsidRPr="00147253">
              <w:rPr>
                <w:rFonts w:ascii="Arial" w:hAnsi="Arial" w:cs="Arial"/>
                <w:sz w:val="24"/>
                <w:szCs w:val="24"/>
              </w:rPr>
              <w:t xml:space="preserve">ности. 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 xml:space="preserve">Анализ информации в </w:t>
            </w:r>
            <w:proofErr w:type="spellStart"/>
            <w:r w:rsidRPr="00147253">
              <w:rPr>
                <w:rFonts w:ascii="Arial" w:hAnsi="Arial" w:cs="Arial"/>
                <w:sz w:val="24"/>
                <w:szCs w:val="24"/>
              </w:rPr>
              <w:t>Excel</w:t>
            </w:r>
            <w:proofErr w:type="spellEnd"/>
            <w:r w:rsidRPr="00147253">
              <w:rPr>
                <w:rFonts w:ascii="Arial" w:hAnsi="Arial" w:cs="Arial"/>
                <w:sz w:val="24"/>
                <w:szCs w:val="24"/>
              </w:rPr>
              <w:t>: виды, применение, способы, технологии анал</w:t>
            </w:r>
            <w:r w:rsidRPr="00147253">
              <w:rPr>
                <w:rFonts w:ascii="Arial" w:hAnsi="Arial" w:cs="Arial"/>
                <w:sz w:val="24"/>
                <w:szCs w:val="24"/>
              </w:rPr>
              <w:t>и</w:t>
            </w:r>
            <w:r w:rsidRPr="00147253">
              <w:rPr>
                <w:rFonts w:ascii="Arial" w:hAnsi="Arial" w:cs="Arial"/>
                <w:sz w:val="24"/>
                <w:szCs w:val="24"/>
              </w:rPr>
              <w:t>за информации.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Внутренние устройства системного блока, их назначение, разновидн</w:t>
            </w:r>
            <w:r w:rsidRPr="00147253">
              <w:rPr>
                <w:rFonts w:ascii="Arial" w:hAnsi="Arial" w:cs="Arial"/>
                <w:sz w:val="24"/>
                <w:szCs w:val="24"/>
              </w:rPr>
              <w:t>о</w:t>
            </w:r>
            <w:r w:rsidRPr="00147253">
              <w:rPr>
                <w:rFonts w:ascii="Arial" w:hAnsi="Arial" w:cs="Arial"/>
                <w:sz w:val="24"/>
                <w:szCs w:val="24"/>
              </w:rPr>
              <w:t xml:space="preserve">сти. 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Периферийные устройства персонального компьютера, их назначение, разн</w:t>
            </w:r>
            <w:r w:rsidRPr="00147253">
              <w:rPr>
                <w:rFonts w:ascii="Arial" w:hAnsi="Arial" w:cs="Arial"/>
                <w:sz w:val="24"/>
                <w:szCs w:val="24"/>
              </w:rPr>
              <w:t>о</w:t>
            </w:r>
            <w:r w:rsidRPr="00147253">
              <w:rPr>
                <w:rFonts w:ascii="Arial" w:hAnsi="Arial" w:cs="Arial"/>
                <w:sz w:val="24"/>
                <w:szCs w:val="24"/>
              </w:rPr>
              <w:t xml:space="preserve">видности. 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 xml:space="preserve">Интерфейс пользователя </w:t>
            </w:r>
            <w:proofErr w:type="spellStart"/>
            <w:r w:rsidRPr="00147253">
              <w:rPr>
                <w:rFonts w:ascii="Arial" w:hAnsi="Arial" w:cs="Arial"/>
                <w:sz w:val="24"/>
                <w:szCs w:val="24"/>
              </w:rPr>
              <w:t>Windows</w:t>
            </w:r>
            <w:proofErr w:type="spellEnd"/>
            <w:r w:rsidRPr="00147253">
              <w:rPr>
                <w:rFonts w:ascii="Arial" w:hAnsi="Arial" w:cs="Arial"/>
                <w:sz w:val="24"/>
                <w:szCs w:val="24"/>
              </w:rPr>
              <w:t xml:space="preserve"> (элементы управления)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 xml:space="preserve">Служебные программы </w:t>
            </w:r>
            <w:proofErr w:type="spellStart"/>
            <w:r w:rsidRPr="00147253">
              <w:rPr>
                <w:rFonts w:ascii="Arial" w:hAnsi="Arial" w:cs="Arial"/>
                <w:sz w:val="24"/>
                <w:szCs w:val="24"/>
              </w:rPr>
              <w:t>Windows</w:t>
            </w:r>
            <w:proofErr w:type="spellEnd"/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 xml:space="preserve">Технология подготовки документов в </w:t>
            </w:r>
            <w:proofErr w:type="spellStart"/>
            <w:r w:rsidRPr="00147253">
              <w:rPr>
                <w:rFonts w:ascii="Arial" w:hAnsi="Arial" w:cs="Arial"/>
                <w:sz w:val="24"/>
                <w:szCs w:val="24"/>
              </w:rPr>
              <w:t>Word</w:t>
            </w:r>
            <w:proofErr w:type="spellEnd"/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Организация гипертекстовых  структур, технологии обработки гипертекстовой информации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Справочно-правовые системы: назначение, виды, структура, характеристики, технология работы, примеры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Службы  всемирной сети Интернет (WWW, электронная почта, FTP и др</w:t>
            </w:r>
            <w:r w:rsidRPr="00147253">
              <w:rPr>
                <w:rFonts w:ascii="Arial" w:hAnsi="Arial" w:cs="Arial"/>
                <w:sz w:val="24"/>
                <w:szCs w:val="24"/>
              </w:rPr>
              <w:t>у</w:t>
            </w:r>
            <w:r w:rsidRPr="00147253">
              <w:rPr>
                <w:rFonts w:ascii="Arial" w:hAnsi="Arial" w:cs="Arial"/>
                <w:sz w:val="24"/>
                <w:szCs w:val="24"/>
              </w:rPr>
              <w:t>гие)</w:t>
            </w:r>
          </w:p>
        </w:tc>
      </w:tr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 xml:space="preserve">Структура, функции и возможности ОС </w:t>
            </w:r>
            <w:proofErr w:type="spellStart"/>
            <w:r w:rsidRPr="00147253">
              <w:rPr>
                <w:rFonts w:ascii="Arial" w:hAnsi="Arial" w:cs="Arial"/>
                <w:sz w:val="24"/>
                <w:szCs w:val="24"/>
              </w:rPr>
              <w:t>Windows</w:t>
            </w:r>
            <w:proofErr w:type="spellEnd"/>
          </w:p>
        </w:tc>
      </w:tr>
    </w:tbl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 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Указания к выполнению задания 1.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Задание выполняется студентом согласно номеру варианта. Работы, не соответс</w:t>
      </w:r>
      <w:r w:rsidRPr="00147253">
        <w:rPr>
          <w:rFonts w:ascii="Arial" w:hAnsi="Arial" w:cs="Arial"/>
          <w:sz w:val="24"/>
          <w:szCs w:val="24"/>
        </w:rPr>
        <w:t>т</w:t>
      </w:r>
      <w:r w:rsidRPr="00147253">
        <w:rPr>
          <w:rFonts w:ascii="Arial" w:hAnsi="Arial" w:cs="Arial"/>
          <w:sz w:val="24"/>
          <w:szCs w:val="24"/>
        </w:rPr>
        <w:t>вующие варианту студента, не проверяются.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Теоретический материал набирается в среде программы MS </w:t>
      </w:r>
      <w:proofErr w:type="spellStart"/>
      <w:r w:rsidRPr="00147253">
        <w:rPr>
          <w:rFonts w:ascii="Arial" w:hAnsi="Arial" w:cs="Arial"/>
          <w:sz w:val="24"/>
          <w:szCs w:val="24"/>
        </w:rPr>
        <w:t>Word</w:t>
      </w:r>
      <w:proofErr w:type="spellEnd"/>
      <w:r w:rsidRPr="00147253">
        <w:rPr>
          <w:rFonts w:ascii="Arial" w:hAnsi="Arial" w:cs="Arial"/>
          <w:sz w:val="24"/>
          <w:szCs w:val="24"/>
        </w:rPr>
        <w:t>. Распечатывае</w:t>
      </w:r>
      <w:r w:rsidRPr="00147253">
        <w:rPr>
          <w:rFonts w:ascii="Arial" w:hAnsi="Arial" w:cs="Arial"/>
          <w:sz w:val="24"/>
          <w:szCs w:val="24"/>
        </w:rPr>
        <w:t>т</w:t>
      </w:r>
      <w:r w:rsidRPr="00147253">
        <w:rPr>
          <w:rFonts w:ascii="Arial" w:hAnsi="Arial" w:cs="Arial"/>
          <w:sz w:val="24"/>
          <w:szCs w:val="24"/>
        </w:rPr>
        <w:t>ся на листах формата А</w:t>
      </w:r>
      <w:proofErr w:type="gramStart"/>
      <w:r w:rsidRPr="00147253">
        <w:rPr>
          <w:rFonts w:ascii="Arial" w:hAnsi="Arial" w:cs="Arial"/>
          <w:sz w:val="24"/>
          <w:szCs w:val="24"/>
        </w:rPr>
        <w:t>4</w:t>
      </w:r>
      <w:proofErr w:type="gramEnd"/>
      <w:r w:rsidRPr="00147253">
        <w:rPr>
          <w:rFonts w:ascii="Arial" w:hAnsi="Arial" w:cs="Arial"/>
          <w:sz w:val="24"/>
          <w:szCs w:val="24"/>
        </w:rPr>
        <w:t xml:space="preserve">. Каждый лист теоретического задания должен иметь  верхний колонтитул, в котором  автоматически указывается через </w:t>
      </w:r>
      <w:proofErr w:type="spellStart"/>
      <w:r w:rsidRPr="00147253">
        <w:rPr>
          <w:rFonts w:ascii="Arial" w:hAnsi="Arial" w:cs="Arial"/>
          <w:sz w:val="24"/>
          <w:szCs w:val="24"/>
        </w:rPr>
        <w:t>автотекст</w:t>
      </w:r>
      <w:proofErr w:type="spellEnd"/>
      <w:r w:rsidRPr="00147253">
        <w:rPr>
          <w:rFonts w:ascii="Arial" w:hAnsi="Arial" w:cs="Arial"/>
          <w:sz w:val="24"/>
          <w:szCs w:val="24"/>
        </w:rPr>
        <w:t xml:space="preserve"> дата создания д</w:t>
      </w:r>
      <w:r w:rsidRPr="00147253">
        <w:rPr>
          <w:rFonts w:ascii="Arial" w:hAnsi="Arial" w:cs="Arial"/>
          <w:sz w:val="24"/>
          <w:szCs w:val="24"/>
        </w:rPr>
        <w:t>о</w:t>
      </w:r>
      <w:r w:rsidRPr="00147253">
        <w:rPr>
          <w:rFonts w:ascii="Arial" w:hAnsi="Arial" w:cs="Arial"/>
          <w:sz w:val="24"/>
          <w:szCs w:val="24"/>
        </w:rPr>
        <w:t xml:space="preserve">кумента (по левому краю), а также номер страницы </w:t>
      </w:r>
      <w:proofErr w:type="gramStart"/>
      <w:r w:rsidRPr="00147253">
        <w:rPr>
          <w:rFonts w:ascii="Arial" w:hAnsi="Arial" w:cs="Arial"/>
          <w:sz w:val="24"/>
          <w:szCs w:val="24"/>
        </w:rPr>
        <w:t>в верху</w:t>
      </w:r>
      <w:proofErr w:type="gramEnd"/>
      <w:r w:rsidRPr="00147253">
        <w:rPr>
          <w:rFonts w:ascii="Arial" w:hAnsi="Arial" w:cs="Arial"/>
          <w:sz w:val="24"/>
          <w:szCs w:val="24"/>
        </w:rPr>
        <w:t xml:space="preserve"> в центре. Также должен быть нижний колонтитул с указанием фамилии студента, номера в</w:t>
      </w:r>
      <w:r w:rsidRPr="00147253">
        <w:rPr>
          <w:rFonts w:ascii="Arial" w:hAnsi="Arial" w:cs="Arial"/>
          <w:sz w:val="24"/>
          <w:szCs w:val="24"/>
        </w:rPr>
        <w:t>а</w:t>
      </w:r>
      <w:r w:rsidRPr="00147253">
        <w:rPr>
          <w:rFonts w:ascii="Arial" w:hAnsi="Arial" w:cs="Arial"/>
          <w:sz w:val="24"/>
          <w:szCs w:val="24"/>
        </w:rPr>
        <w:t>рианта работы. На первом (титульном) листе к</w:t>
      </w:r>
      <w:r w:rsidRPr="00147253">
        <w:rPr>
          <w:rFonts w:ascii="Arial" w:hAnsi="Arial" w:cs="Arial"/>
          <w:sz w:val="24"/>
          <w:szCs w:val="24"/>
        </w:rPr>
        <w:t>о</w:t>
      </w:r>
      <w:r w:rsidRPr="00147253">
        <w:rPr>
          <w:rFonts w:ascii="Arial" w:hAnsi="Arial" w:cs="Arial"/>
          <w:sz w:val="24"/>
          <w:szCs w:val="24"/>
        </w:rPr>
        <w:t>лонтитул не ставится.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Теоретическая часть не должна представлять собой сплошной машинописный текст, информация должна быть также представлена в виде схем, рисунков и та</w:t>
      </w:r>
      <w:r w:rsidRPr="00147253">
        <w:rPr>
          <w:rFonts w:ascii="Arial" w:hAnsi="Arial" w:cs="Arial"/>
          <w:sz w:val="24"/>
          <w:szCs w:val="24"/>
        </w:rPr>
        <w:t>б</w:t>
      </w:r>
      <w:r w:rsidRPr="00147253">
        <w:rPr>
          <w:rFonts w:ascii="Arial" w:hAnsi="Arial" w:cs="Arial"/>
          <w:sz w:val="24"/>
          <w:szCs w:val="24"/>
        </w:rPr>
        <w:t>лиц.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Обязательно деление текста на рубрики, главы, </w:t>
      </w:r>
      <w:proofErr w:type="spellStart"/>
      <w:r w:rsidRPr="00147253">
        <w:rPr>
          <w:rFonts w:ascii="Arial" w:hAnsi="Arial" w:cs="Arial"/>
          <w:sz w:val="24"/>
          <w:szCs w:val="24"/>
        </w:rPr>
        <w:t>подглавы</w:t>
      </w:r>
      <w:proofErr w:type="spellEnd"/>
      <w:r w:rsidRPr="00147253">
        <w:rPr>
          <w:rFonts w:ascii="Arial" w:hAnsi="Arial" w:cs="Arial"/>
          <w:sz w:val="24"/>
          <w:szCs w:val="24"/>
        </w:rPr>
        <w:t xml:space="preserve"> в зависимости от структуры те</w:t>
      </w:r>
      <w:r w:rsidRPr="00147253">
        <w:rPr>
          <w:rFonts w:ascii="Arial" w:hAnsi="Arial" w:cs="Arial"/>
          <w:sz w:val="24"/>
          <w:szCs w:val="24"/>
        </w:rPr>
        <w:t>к</w:t>
      </w:r>
      <w:r w:rsidRPr="00147253">
        <w:rPr>
          <w:rFonts w:ascii="Arial" w:hAnsi="Arial" w:cs="Arial"/>
          <w:sz w:val="24"/>
          <w:szCs w:val="24"/>
        </w:rPr>
        <w:t xml:space="preserve">ста. 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lastRenderedPageBreak/>
        <w:t>Обязательно наличие плана работы (2 страница текста).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Минимальный объем первого задания 10 стр.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Самостоятельная работа должна иметь титульный лист, оформленный в соответс</w:t>
      </w:r>
      <w:r w:rsidRPr="00147253">
        <w:rPr>
          <w:rFonts w:ascii="Arial" w:hAnsi="Arial" w:cs="Arial"/>
          <w:sz w:val="24"/>
          <w:szCs w:val="24"/>
        </w:rPr>
        <w:t>т</w:t>
      </w:r>
      <w:r w:rsidRPr="00147253">
        <w:rPr>
          <w:rFonts w:ascii="Arial" w:hAnsi="Arial" w:cs="Arial"/>
          <w:sz w:val="24"/>
          <w:szCs w:val="24"/>
        </w:rPr>
        <w:t>вии с требованиями, установленными в техникуме, а также содержать список испол</w:t>
      </w:r>
      <w:r w:rsidRPr="00147253">
        <w:rPr>
          <w:rFonts w:ascii="Arial" w:hAnsi="Arial" w:cs="Arial"/>
          <w:sz w:val="24"/>
          <w:szCs w:val="24"/>
        </w:rPr>
        <w:t>ь</w:t>
      </w:r>
      <w:r w:rsidRPr="00147253">
        <w:rPr>
          <w:rFonts w:ascii="Arial" w:hAnsi="Arial" w:cs="Arial"/>
          <w:sz w:val="24"/>
          <w:szCs w:val="24"/>
        </w:rPr>
        <w:t>зованной литературы (не менее 3) с указанием страниц, с которыми студент работал при выполнении задания 1.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При совпадении вариантов контрольной работы в группе студенты должны предост</w:t>
      </w:r>
      <w:r w:rsidRPr="00147253">
        <w:rPr>
          <w:rFonts w:ascii="Arial" w:hAnsi="Arial" w:cs="Arial"/>
          <w:sz w:val="24"/>
          <w:szCs w:val="24"/>
        </w:rPr>
        <w:t>а</w:t>
      </w:r>
      <w:r w:rsidRPr="00147253">
        <w:rPr>
          <w:rFonts w:ascii="Arial" w:hAnsi="Arial" w:cs="Arial"/>
          <w:sz w:val="24"/>
          <w:szCs w:val="24"/>
        </w:rPr>
        <w:t>вить  преподавателю работы разного содержания (теоретическая часть), использ</w:t>
      </w:r>
      <w:r w:rsidRPr="00147253">
        <w:rPr>
          <w:rFonts w:ascii="Arial" w:hAnsi="Arial" w:cs="Arial"/>
          <w:sz w:val="24"/>
          <w:szCs w:val="24"/>
        </w:rPr>
        <w:t>о</w:t>
      </w:r>
      <w:r w:rsidRPr="00147253">
        <w:rPr>
          <w:rFonts w:ascii="Arial" w:hAnsi="Arial" w:cs="Arial"/>
          <w:sz w:val="24"/>
          <w:szCs w:val="24"/>
        </w:rPr>
        <w:t>ваться должны разные источники, при  полном дословном совпадении работы не оцениваются преподавателем, практические части работ в этом случае защищаю</w:t>
      </w:r>
      <w:r w:rsidRPr="00147253">
        <w:rPr>
          <w:rFonts w:ascii="Arial" w:hAnsi="Arial" w:cs="Arial"/>
          <w:sz w:val="24"/>
          <w:szCs w:val="24"/>
        </w:rPr>
        <w:t>т</w:t>
      </w:r>
      <w:r w:rsidRPr="00147253">
        <w:rPr>
          <w:rFonts w:ascii="Arial" w:hAnsi="Arial" w:cs="Arial"/>
          <w:sz w:val="24"/>
          <w:szCs w:val="24"/>
        </w:rPr>
        <w:t xml:space="preserve">ся индивидуально (собеседование с преподавателем). 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 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Указания к выполнению задания 2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Внимание</w:t>
      </w:r>
      <w:r w:rsidRPr="00147253">
        <w:rPr>
          <w:rFonts w:ascii="Arial" w:hAnsi="Arial" w:cs="Arial"/>
          <w:sz w:val="24"/>
          <w:szCs w:val="24"/>
        </w:rPr>
        <w:t>: задание 2 выполняется на основе теоретической части, созданной вами по зад</w:t>
      </w:r>
      <w:r w:rsidRPr="00147253">
        <w:rPr>
          <w:rFonts w:ascii="Arial" w:hAnsi="Arial" w:cs="Arial"/>
          <w:sz w:val="24"/>
          <w:szCs w:val="24"/>
        </w:rPr>
        <w:t>а</w:t>
      </w:r>
      <w:r w:rsidRPr="00147253">
        <w:rPr>
          <w:rFonts w:ascii="Arial" w:hAnsi="Arial" w:cs="Arial"/>
          <w:sz w:val="24"/>
          <w:szCs w:val="24"/>
        </w:rPr>
        <w:t>нию 1.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Изучить приемы оформления структурно-сложных документов через команды ленты «Вставка» программы  MS </w:t>
      </w:r>
      <w:proofErr w:type="spellStart"/>
      <w:r w:rsidRPr="00147253">
        <w:rPr>
          <w:rFonts w:ascii="Arial" w:hAnsi="Arial" w:cs="Arial"/>
          <w:sz w:val="24"/>
          <w:szCs w:val="24"/>
        </w:rPr>
        <w:t>Word</w:t>
      </w:r>
      <w:proofErr w:type="spellEnd"/>
      <w:r w:rsidRPr="00147253">
        <w:rPr>
          <w:rFonts w:ascii="Arial" w:hAnsi="Arial" w:cs="Arial"/>
          <w:sz w:val="24"/>
          <w:szCs w:val="24"/>
        </w:rPr>
        <w:t>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Изучить действие команды «Оглавление» ленты «Ссылки».  Вставить  оглавление  теорет</w:t>
      </w:r>
      <w:r w:rsidRPr="00147253">
        <w:rPr>
          <w:rFonts w:ascii="Arial" w:hAnsi="Arial" w:cs="Arial"/>
          <w:sz w:val="24"/>
          <w:szCs w:val="24"/>
        </w:rPr>
        <w:t>и</w:t>
      </w:r>
      <w:r w:rsidRPr="00147253">
        <w:rPr>
          <w:rFonts w:ascii="Arial" w:hAnsi="Arial" w:cs="Arial"/>
          <w:sz w:val="24"/>
          <w:szCs w:val="24"/>
        </w:rPr>
        <w:t>ческой части по выделенным в тексте рубрикам, перед текстом.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Изучить действие команды «Предметный указатель». Вставить после текста первого задания 10-15 указателей на слова, встречающиеся в вашем тексте (на разные буквы алфавита). 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Установите  через команду «Разрывы» ленты «Разметка страницы» разделы в те</w:t>
      </w:r>
      <w:r w:rsidRPr="00147253">
        <w:rPr>
          <w:rFonts w:ascii="Arial" w:hAnsi="Arial" w:cs="Arial"/>
          <w:sz w:val="24"/>
          <w:szCs w:val="24"/>
        </w:rPr>
        <w:t>к</w:t>
      </w:r>
      <w:r w:rsidRPr="00147253">
        <w:rPr>
          <w:rFonts w:ascii="Arial" w:hAnsi="Arial" w:cs="Arial"/>
          <w:sz w:val="24"/>
          <w:szCs w:val="24"/>
        </w:rPr>
        <w:t>сте задания 1, задайте для 2-3 страниц альбомную ориентацию (желательно, чтобы это были страницы с таблицами и рисунками). Все остальные страницы должны иметь книжную орие</w:t>
      </w:r>
      <w:r w:rsidRPr="00147253">
        <w:rPr>
          <w:rFonts w:ascii="Arial" w:hAnsi="Arial" w:cs="Arial"/>
          <w:sz w:val="24"/>
          <w:szCs w:val="24"/>
        </w:rPr>
        <w:t>н</w:t>
      </w:r>
      <w:r w:rsidRPr="00147253">
        <w:rPr>
          <w:rFonts w:ascii="Arial" w:hAnsi="Arial" w:cs="Arial"/>
          <w:sz w:val="24"/>
          <w:szCs w:val="24"/>
        </w:rPr>
        <w:t>тацию.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Поместите в тексте задания 1 сноски на какое-либо слово-термин, с расшифровкой термина внизу текущей для него страницы.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Вставьте  в конце текста текущую дату через команду дата и время, поставьте фл</w:t>
      </w:r>
      <w:r w:rsidRPr="00147253">
        <w:rPr>
          <w:rFonts w:ascii="Arial" w:hAnsi="Arial" w:cs="Arial"/>
          <w:sz w:val="24"/>
          <w:szCs w:val="24"/>
        </w:rPr>
        <w:t>а</w:t>
      </w:r>
      <w:r w:rsidRPr="00147253">
        <w:rPr>
          <w:rFonts w:ascii="Arial" w:hAnsi="Arial" w:cs="Arial"/>
          <w:sz w:val="24"/>
          <w:szCs w:val="24"/>
        </w:rPr>
        <w:t>жок для автоматического  обновления даты.</w:t>
      </w:r>
    </w:p>
    <w:p w:rsid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Дайте краткую характеристику команд ленты «Ссылки», которые не были использов</w:t>
      </w:r>
      <w:r w:rsidRPr="00147253">
        <w:rPr>
          <w:rFonts w:ascii="Arial" w:hAnsi="Arial" w:cs="Arial"/>
          <w:sz w:val="24"/>
          <w:szCs w:val="24"/>
        </w:rPr>
        <w:t>а</w:t>
      </w:r>
      <w:r w:rsidRPr="00147253">
        <w:rPr>
          <w:rFonts w:ascii="Arial" w:hAnsi="Arial" w:cs="Arial"/>
          <w:sz w:val="24"/>
          <w:szCs w:val="24"/>
        </w:rPr>
        <w:t>ны вами в работе.</w:t>
      </w:r>
    </w:p>
    <w:p w:rsidR="00147253" w:rsidRPr="00147253" w:rsidRDefault="00147253" w:rsidP="001472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Указания к выполнению задания 3</w:t>
      </w:r>
    </w:p>
    <w:p w:rsidR="00147253" w:rsidRPr="00147253" w:rsidRDefault="00147253" w:rsidP="0014725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Презентация не менее 10 слайдов.</w:t>
      </w:r>
    </w:p>
    <w:p w:rsidR="00147253" w:rsidRPr="00147253" w:rsidRDefault="00147253" w:rsidP="0014725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Оформление в соответствии с законами композиции.</w:t>
      </w:r>
    </w:p>
    <w:p w:rsidR="00147253" w:rsidRPr="00147253" w:rsidRDefault="00147253" w:rsidP="0014725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Шрифт без засечек</w:t>
      </w:r>
    </w:p>
    <w:p w:rsidR="00147253" w:rsidRPr="00147253" w:rsidRDefault="00147253" w:rsidP="0014725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Цвет можно выбрать с помощью сайта </w:t>
      </w:r>
      <w:hyperlink r:id="rId5" w:history="1">
        <w:r w:rsidRPr="00147253">
          <w:rPr>
            <w:rFonts w:ascii="Arial" w:hAnsi="Arial" w:cs="Arial"/>
            <w:sz w:val="24"/>
            <w:szCs w:val="24"/>
            <w:u w:val="single"/>
            <w:lang w:val="en-US"/>
          </w:rPr>
          <w:t>www</w:t>
        </w:r>
        <w:r w:rsidRPr="00147253">
          <w:rPr>
            <w:rFonts w:ascii="Arial" w:hAnsi="Arial" w:cs="Arial"/>
            <w:sz w:val="24"/>
            <w:szCs w:val="24"/>
            <w:u w:val="single"/>
          </w:rPr>
          <w:t>.</w:t>
        </w:r>
        <w:proofErr w:type="spellStart"/>
        <w:r w:rsidRPr="00147253">
          <w:rPr>
            <w:rFonts w:ascii="Arial" w:hAnsi="Arial" w:cs="Arial"/>
            <w:sz w:val="24"/>
            <w:szCs w:val="24"/>
            <w:u w:val="single"/>
            <w:lang w:val="en-US"/>
          </w:rPr>
          <w:t>colorscheme</w:t>
        </w:r>
        <w:proofErr w:type="spellEnd"/>
        <w:r w:rsidRPr="00147253">
          <w:rPr>
            <w:rFonts w:ascii="Arial" w:hAnsi="Arial" w:cs="Arial"/>
            <w:sz w:val="24"/>
            <w:szCs w:val="24"/>
            <w:u w:val="single"/>
          </w:rPr>
          <w:t>.</w:t>
        </w:r>
        <w:r w:rsidRPr="00147253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147253">
        <w:rPr>
          <w:rFonts w:ascii="Arial" w:hAnsi="Arial" w:cs="Arial"/>
          <w:sz w:val="24"/>
          <w:szCs w:val="24"/>
        </w:rPr>
        <w:t xml:space="preserve"> 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 xml:space="preserve">Форма контроля: </w:t>
      </w:r>
      <w:r w:rsidRPr="00147253">
        <w:rPr>
          <w:rFonts w:ascii="Arial" w:hAnsi="Arial" w:cs="Arial"/>
          <w:sz w:val="24"/>
          <w:szCs w:val="24"/>
        </w:rPr>
        <w:t>защита работы.</w:t>
      </w:r>
    </w:p>
    <w:p w:rsidR="00147253" w:rsidRPr="00147253" w:rsidRDefault="0014725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 xml:space="preserve">Источники информации: 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 При выполнении работы могут использоваться материалы:</w:t>
      </w:r>
    </w:p>
    <w:p w:rsidR="00147253" w:rsidRP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Требования к оформлению </w:t>
      </w:r>
      <w:hyperlink r:id="rId6" w:history="1">
        <w:r w:rsidRPr="00147253">
          <w:rPr>
            <w:rFonts w:ascii="Arial" w:hAnsi="Arial" w:cs="Arial"/>
            <w:sz w:val="24"/>
            <w:szCs w:val="24"/>
            <w:u w:val="single"/>
          </w:rPr>
          <w:t xml:space="preserve">печатной работы </w:t>
        </w:r>
      </w:hyperlink>
      <w:r w:rsidRPr="00147253">
        <w:rPr>
          <w:rFonts w:ascii="Arial" w:hAnsi="Arial" w:cs="Arial"/>
          <w:sz w:val="24"/>
          <w:szCs w:val="24"/>
        </w:rPr>
        <w:t> (реферата, кроссворда, теста)</w:t>
      </w:r>
    </w:p>
    <w:p w:rsidR="00147253" w:rsidRP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Автоматическое создание </w:t>
      </w:r>
      <w:hyperlink r:id="rId7" w:history="1">
        <w:r w:rsidRPr="00147253">
          <w:rPr>
            <w:rFonts w:ascii="Arial" w:hAnsi="Arial" w:cs="Arial"/>
            <w:sz w:val="24"/>
            <w:szCs w:val="24"/>
            <w:u w:val="single"/>
          </w:rPr>
          <w:t>оглавления</w:t>
        </w:r>
      </w:hyperlink>
    </w:p>
    <w:p w:rsidR="00147253" w:rsidRP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Оформление </w:t>
      </w:r>
      <w:hyperlink r:id="rId8" w:tgtFrame="I1" w:history="1">
        <w:r w:rsidRPr="00147253">
          <w:rPr>
            <w:rFonts w:ascii="Arial" w:hAnsi="Arial" w:cs="Arial"/>
            <w:sz w:val="24"/>
            <w:szCs w:val="24"/>
            <w:u w:val="single"/>
          </w:rPr>
          <w:t>ссылок</w:t>
        </w:r>
      </w:hyperlink>
      <w:r w:rsidRPr="00147253">
        <w:rPr>
          <w:rFonts w:ascii="Arial" w:hAnsi="Arial" w:cs="Arial"/>
          <w:sz w:val="24"/>
          <w:szCs w:val="24"/>
        </w:rPr>
        <w:t xml:space="preserve"> на источники информации</w:t>
      </w:r>
    </w:p>
    <w:p w:rsidR="00147253" w:rsidRPr="00147253" w:rsidRDefault="0014725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 Литература 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Михеева Е.В. Информационные технологии в профессиональной деятельности: уче</w:t>
      </w:r>
      <w:r w:rsidRPr="00147253">
        <w:rPr>
          <w:rFonts w:ascii="Arial" w:hAnsi="Arial" w:cs="Arial"/>
          <w:sz w:val="24"/>
          <w:szCs w:val="24"/>
        </w:rPr>
        <w:t>б</w:t>
      </w:r>
      <w:r w:rsidRPr="00147253">
        <w:rPr>
          <w:rFonts w:ascii="Arial" w:hAnsi="Arial" w:cs="Arial"/>
          <w:sz w:val="24"/>
          <w:szCs w:val="24"/>
        </w:rPr>
        <w:t xml:space="preserve">ник для </w:t>
      </w:r>
      <w:proofErr w:type="spellStart"/>
      <w:r w:rsidRPr="00147253">
        <w:rPr>
          <w:rFonts w:ascii="Arial" w:hAnsi="Arial" w:cs="Arial"/>
          <w:sz w:val="24"/>
          <w:szCs w:val="24"/>
        </w:rPr>
        <w:t>нач</w:t>
      </w:r>
      <w:proofErr w:type="spellEnd"/>
      <w:r w:rsidRPr="00147253">
        <w:rPr>
          <w:rFonts w:ascii="Arial" w:hAnsi="Arial" w:cs="Arial"/>
          <w:sz w:val="24"/>
          <w:szCs w:val="24"/>
        </w:rPr>
        <w:t xml:space="preserve">. проф. учеб. заведений. </w:t>
      </w:r>
      <w:proofErr w:type="gramStart"/>
      <w:r w:rsidRPr="00147253">
        <w:rPr>
          <w:rFonts w:ascii="Arial" w:hAnsi="Arial" w:cs="Arial"/>
          <w:sz w:val="24"/>
          <w:szCs w:val="24"/>
        </w:rPr>
        <w:t>–М</w:t>
      </w:r>
      <w:proofErr w:type="gramEnd"/>
      <w:r w:rsidRPr="00147253">
        <w:rPr>
          <w:rFonts w:ascii="Arial" w:hAnsi="Arial" w:cs="Arial"/>
          <w:sz w:val="24"/>
          <w:szCs w:val="24"/>
        </w:rPr>
        <w:t>.: Издательский центр «Академия», 2014. – 384 с.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Михеева Е.В. Практикум по информационным технологиям в профессиональной де</w:t>
      </w:r>
      <w:r w:rsidRPr="00147253">
        <w:rPr>
          <w:rFonts w:ascii="Arial" w:hAnsi="Arial" w:cs="Arial"/>
          <w:sz w:val="24"/>
          <w:szCs w:val="24"/>
        </w:rPr>
        <w:t>я</w:t>
      </w:r>
      <w:r w:rsidRPr="00147253">
        <w:rPr>
          <w:rFonts w:ascii="Arial" w:hAnsi="Arial" w:cs="Arial"/>
          <w:sz w:val="24"/>
          <w:szCs w:val="24"/>
        </w:rPr>
        <w:t xml:space="preserve">тельности </w:t>
      </w:r>
      <w:proofErr w:type="gramStart"/>
      <w:r w:rsidRPr="00147253">
        <w:rPr>
          <w:rFonts w:ascii="Arial" w:hAnsi="Arial" w:cs="Arial"/>
          <w:sz w:val="24"/>
          <w:szCs w:val="24"/>
        </w:rPr>
        <w:t>–М</w:t>
      </w:r>
      <w:proofErr w:type="gramEnd"/>
      <w:r w:rsidRPr="00147253">
        <w:rPr>
          <w:rFonts w:ascii="Arial" w:hAnsi="Arial" w:cs="Arial"/>
          <w:sz w:val="24"/>
          <w:szCs w:val="24"/>
        </w:rPr>
        <w:t xml:space="preserve">.: Издательский центр «Академия», 2014. – 256 с.   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47253">
        <w:rPr>
          <w:rFonts w:ascii="Arial" w:hAnsi="Arial" w:cs="Arial"/>
          <w:sz w:val="24"/>
          <w:szCs w:val="24"/>
        </w:rPr>
        <w:t>Сапков</w:t>
      </w:r>
      <w:proofErr w:type="spellEnd"/>
      <w:r w:rsidRPr="00147253">
        <w:rPr>
          <w:rFonts w:ascii="Arial" w:hAnsi="Arial" w:cs="Arial"/>
          <w:sz w:val="24"/>
          <w:szCs w:val="24"/>
        </w:rPr>
        <w:t xml:space="preserve"> В.В., Информационные технологии и компьютеризация делопроизводства, 2010, ОИЦ «Академия»</w:t>
      </w:r>
    </w:p>
    <w:sectPr w:rsidR="00147253" w:rsidRPr="00147253" w:rsidSect="00147253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CD4"/>
    <w:multiLevelType w:val="multilevel"/>
    <w:tmpl w:val="A0AE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64848"/>
    <w:multiLevelType w:val="multilevel"/>
    <w:tmpl w:val="70DE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563A7"/>
    <w:multiLevelType w:val="multilevel"/>
    <w:tmpl w:val="9D42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B4AC1"/>
    <w:multiLevelType w:val="multilevel"/>
    <w:tmpl w:val="2132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E3761"/>
    <w:multiLevelType w:val="multilevel"/>
    <w:tmpl w:val="624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1EA"/>
    <w:multiLevelType w:val="multilevel"/>
    <w:tmpl w:val="65B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147253"/>
    <w:rsid w:val="00137F93"/>
    <w:rsid w:val="00147253"/>
    <w:rsid w:val="001911CD"/>
    <w:rsid w:val="0048715A"/>
    <w:rsid w:val="004944F2"/>
    <w:rsid w:val="006976A6"/>
    <w:rsid w:val="00A75D42"/>
    <w:rsid w:val="00CF3CAA"/>
    <w:rsid w:val="00DA7802"/>
    <w:rsid w:val="00DF4A62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147253"/>
    <w:pPr>
      <w:spacing w:before="324" w:after="324"/>
      <w:jc w:val="center"/>
      <w:textAlignment w:val="baseline"/>
      <w:outlineLvl w:val="1"/>
    </w:pPr>
    <w:rPr>
      <w:rFonts w:ascii="Arial" w:hAnsi="Arial" w:cs="Arial"/>
      <w:b/>
      <w:bCs/>
      <w:color w:val="D78539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147253"/>
    <w:pPr>
      <w:spacing w:after="0"/>
      <w:jc w:val="center"/>
      <w:textAlignment w:val="baseline"/>
      <w:outlineLvl w:val="2"/>
    </w:pPr>
    <w:rPr>
      <w:rFonts w:ascii="Arial" w:hAnsi="Arial" w:cs="Arial"/>
      <w:b/>
      <w:bCs/>
      <w:color w:val="D7853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147253"/>
    <w:rPr>
      <w:rFonts w:ascii="Arial" w:hAnsi="Arial" w:cs="Arial"/>
      <w:b/>
      <w:bCs/>
      <w:color w:val="D7853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7253"/>
    <w:rPr>
      <w:rFonts w:ascii="Arial" w:hAnsi="Arial" w:cs="Arial"/>
      <w:b/>
      <w:bCs/>
      <w:color w:val="D78539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47253"/>
    <w:pPr>
      <w:spacing w:after="0" w:line="312" w:lineRule="auto"/>
      <w:ind w:firstLine="485"/>
      <w:jc w:val="both"/>
      <w:textAlignment w:val="baseline"/>
    </w:pPr>
    <w:rPr>
      <w:rFonts w:ascii="Arial" w:hAnsi="Arial" w:cs="Arial"/>
      <w:color w:val="2B6BA3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7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speckms\dlya_obuch_ssylki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T:\speckms\metod\oglavle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T:\speckms\metod\oformlenie_rabot.doc" TargetMode="External"/><Relationship Id="rId5" Type="http://schemas.openxmlformats.org/officeDocument/2006/relationships/hyperlink" Target="http://www.colorschem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2015-02-16T10:17:00Z</dcterms:created>
  <dcterms:modified xsi:type="dcterms:W3CDTF">2015-02-16T10:17:00Z</dcterms:modified>
</cp:coreProperties>
</file>